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361FD" w:rsidRPr="002D2F6E" w:rsidTr="000C1CA0">
        <w:tc>
          <w:tcPr>
            <w:tcW w:w="3190" w:type="dxa"/>
          </w:tcPr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  <w:p w:rsidR="004361FD" w:rsidRPr="002D2F6E" w:rsidRDefault="004361FD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 ____ ___________ 2016 г.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5</w:t>
      </w:r>
      <w:proofErr w:type="gramStart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А</w:t>
      </w:r>
      <w:proofErr w:type="gramEnd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2D2F6E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4361FD" w:rsidRPr="002D2F6E" w:rsidRDefault="004361FD" w:rsidP="004361FD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rPr>
          <w:rFonts w:ascii="Times New Roman" w:eastAsiaTheme="minorEastAsia" w:hAnsi="Times New Roman"/>
          <w:sz w:val="28"/>
          <w:szCs w:val="28"/>
        </w:rPr>
      </w:pPr>
    </w:p>
    <w:p w:rsidR="004361FD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780091" w:rsidRPr="004361FD" w:rsidRDefault="004361FD" w:rsidP="004361FD">
      <w:pPr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г. Чистополь, 2016 год</w:t>
      </w:r>
    </w:p>
    <w:p w:rsidR="00780091" w:rsidRDefault="0078009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D100F" w:rsidRPr="002849B7" w:rsidRDefault="00BD100F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>Рабоч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ая программа по географии для 5а класса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составлена на основе Федерального государственного образовательного стандарта основно</w:t>
      </w:r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>го общего образования, програм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мы</w:t>
      </w:r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курса «География» 5-9 классы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>Е.М.Домогацких</w:t>
      </w:r>
      <w:proofErr w:type="spellEnd"/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 (М.: ООО «Русское слово - учебник, 2015). 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Осно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вной образовательной программ</w:t>
      </w:r>
      <w:proofErr w:type="gramStart"/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ы О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ОО</w:t>
      </w:r>
      <w:proofErr w:type="gram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ГБОУ «</w:t>
      </w:r>
      <w:proofErr w:type="spell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 xml:space="preserve">а Кузьмина Сергея </w:t>
      </w:r>
      <w:proofErr w:type="spellStart"/>
      <w:r w:rsidR="002849B7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="002849B7">
        <w:rPr>
          <w:rFonts w:ascii="Times New Roman" w:eastAsia="Calibri" w:hAnsi="Times New Roman" w:cs="Times New Roman"/>
          <w:bCs/>
          <w:sz w:val="28"/>
          <w:szCs w:val="28"/>
        </w:rPr>
        <w:t>»;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Положения о рабочей программе учебного предмета, курса в соответствии с ФГОС НОО и ООО </w:t>
      </w:r>
      <w:r w:rsidR="002849B7" w:rsidRPr="004C266D">
        <w:rPr>
          <w:rFonts w:ascii="Times New Roman" w:eastAsia="Calibri" w:hAnsi="Times New Roman" w:cs="Times New Roman"/>
          <w:bCs/>
          <w:sz w:val="28"/>
          <w:szCs w:val="28"/>
        </w:rPr>
        <w:t>ГБОУ «</w:t>
      </w:r>
      <w:proofErr w:type="spellStart"/>
      <w:r w:rsidR="002849B7" w:rsidRPr="004C266D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="002849B7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 xml:space="preserve">а Кузьмина Сергея </w:t>
      </w:r>
      <w:proofErr w:type="spellStart"/>
      <w:r w:rsidR="002849B7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="002849B7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BD100F" w:rsidRPr="004C266D" w:rsidRDefault="00BD100F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Данная рабочая программа ориентирована на использование учебника </w:t>
      </w:r>
      <w:proofErr w:type="spell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А.А.Летягин</w:t>
      </w:r>
      <w:proofErr w:type="spell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(М.: </w:t>
      </w:r>
      <w:proofErr w:type="spell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Вентана</w:t>
      </w:r>
      <w:proofErr w:type="spell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-Граф, 2012).</w:t>
      </w:r>
    </w:p>
    <w:p w:rsidR="002C3BA4" w:rsidRPr="004C266D" w:rsidRDefault="00BD100F" w:rsidP="00240D7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Курс «География. Начальный курс» призван систематизировать знания о природе и человеке, подготовить обучающихся к изучению причинно-следственных связей между географическими объектами.</w:t>
      </w:r>
      <w:r w:rsidR="00240D7C" w:rsidRPr="00240D7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>Количество часов – 35</w:t>
      </w:r>
      <w:r w:rsidR="00240D7C">
        <w:rPr>
          <w:rFonts w:ascii="Times New Roman" w:eastAsia="Calibri" w:hAnsi="Times New Roman" w:cs="Times New Roman"/>
          <w:bCs/>
          <w:sz w:val="28"/>
          <w:szCs w:val="28"/>
        </w:rPr>
        <w:t xml:space="preserve"> (1 час в неделю).</w:t>
      </w:r>
    </w:p>
    <w:p w:rsidR="002C3BA4" w:rsidRPr="004C266D" w:rsidRDefault="002C3BA4" w:rsidP="0054470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</w:p>
    <w:p w:rsidR="002C3BA4" w:rsidRPr="004C266D" w:rsidRDefault="002C3BA4" w:rsidP="0054470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предмета</w:t>
      </w:r>
    </w:p>
    <w:p w:rsidR="002C3BA4" w:rsidRPr="004C266D" w:rsidRDefault="002C3BA4" w:rsidP="00544708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2C3BA4" w:rsidRPr="004C266D" w:rsidRDefault="002C3BA4" w:rsidP="00544708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ответственного отношения к учению, готовности и способности учащихся к саморазвитию и самообразованию на основе 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ценности здорового и безопасного образа жизни; усвоение правил индивидуального и коллективного безопасного поведения в 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чрезвычайных ситуациях, угрожающих жизни и здоровью людей, правил поведения на транспорте и на дорогах;</w:t>
      </w:r>
    </w:p>
    <w:p w:rsidR="00A01342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                                              </w:t>
      </w:r>
    </w:p>
    <w:p w:rsidR="002C3BA4" w:rsidRPr="004C266D" w:rsidRDefault="00A01342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2C3BA4" w:rsidP="0054470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</w:t>
      </w:r>
      <w:r w:rsidR="00436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proofErr w:type="spellEnd"/>
      <w:r w:rsidR="00436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результаты</w:t>
      </w: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оценивать правильность выполнения учебной задачи, собственные возможности её решения;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мением создавать, применять и преобразовывать знаки и символы, модели и схемы для решения учебных и познавательных задач;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мысловое чтение;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компетенции).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2C3BA4" w:rsidP="00544708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числе задачи охраны окружающей среды и рационального природопользования;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первичных навыков использования территориального подхода как основы географического мышления для осознания своего места в целостном,    многообразном и быстро изменяющемся мире и адекватной ориентации в нём;    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основными навыками нахождения, использования и презентации географической информации;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BD100F" w:rsidRPr="002849B7" w:rsidRDefault="002C3BA4" w:rsidP="002849B7">
      <w:pPr>
        <w:shd w:val="clear" w:color="auto" w:fill="FFFFFF"/>
        <w:spacing w:after="0" w:line="360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BD100F" w:rsidRPr="004C266D" w:rsidRDefault="00BD100F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  <w:r w:rsidR="00A01342"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учебного </w:t>
      </w: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предмета</w:t>
      </w: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Развитие географических знаний о Земле</w:t>
      </w:r>
      <w:r w:rsidRPr="004C26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Введение. Что изучает география.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Представления о мире в древности (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Древний Китай, Древний Египет, Древняя Греция, Древний Рим</w:t>
      </w:r>
      <w:r w:rsidRPr="004C266D">
        <w:rPr>
          <w:rFonts w:ascii="Times New Roman" w:eastAsia="Calibri" w:hAnsi="Times New Roman" w:cs="Times New Roman"/>
          <w:sz w:val="28"/>
          <w:szCs w:val="28"/>
        </w:rPr>
        <w:t>). Появление первых географических карт.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География в эпоху Средневековья: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путешествия и открытия викингов, древних арабов, русских землепроходцев. Путешествия Марко Поло и Афанасия Никитина.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Эпоха Великих географических открытий (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открытие Нового света, морского пути в Индию, кругосветные путешествия</w:t>
      </w:r>
      <w:r w:rsidRPr="004C266D">
        <w:rPr>
          <w:rFonts w:ascii="Times New Roman" w:eastAsia="Calibri" w:hAnsi="Times New Roman" w:cs="Times New Roman"/>
          <w:sz w:val="28"/>
          <w:szCs w:val="28"/>
        </w:rPr>
        <w:t>). Значение Великих географических открытий.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Географические знания в современном мире. Современные географические методы исследования Земли. </w:t>
      </w: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Земля во Вселенной. Движения Земли и их следствия. 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Земля – часть Солнечной системы. Земля и Луна.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Влияние космоса на нашу планету и жизнь людей.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Осевое вращение Земли. Смена дня и ночи, сутки, календарный год.</w:t>
      </w: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Природа Земли.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Полезные ископаемые и их значение в жизни современного общества.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Движения земной коры и их проявления на земной поверхности: землетрясения, вулканы, гейзеры.</w:t>
      </w:r>
    </w:p>
    <w:p w:rsidR="00C05857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Рельеф Земли. Способы изображение рельефа на планах и картах. Основные формы рельефа – горы и равнины. 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Гидросфера.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Строение гидросферы.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Особенности Мирового круговорота воды. </w:t>
      </w:r>
      <w:r w:rsidRPr="004C266D">
        <w:rPr>
          <w:rFonts w:ascii="Times New Roman" w:eastAsia="Calibri" w:hAnsi="Times New Roman" w:cs="Times New Roman"/>
          <w:sz w:val="28"/>
          <w:szCs w:val="28"/>
        </w:rPr>
        <w:t>Мировой океан и его части.</w:t>
      </w:r>
      <w:r w:rsidR="00C05857"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Воды суши.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Человек и гидросфера.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Атмосфера.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>Строение воздушной оболочки Земли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Понятие климата.</w:t>
      </w:r>
      <w:r w:rsidR="00C05857" w:rsidRPr="004C26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Погода и климат.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Влияние климата на здоровье людей</w:t>
      </w:r>
      <w:r w:rsidRPr="004C266D">
        <w:rPr>
          <w:rFonts w:ascii="Times New Roman" w:eastAsia="Calibri" w:hAnsi="Times New Roman" w:cs="Times New Roman"/>
          <w:sz w:val="28"/>
          <w:szCs w:val="28"/>
        </w:rPr>
        <w:t>. Человек и атмосфера.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Биосфера.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Воздействие организмов на земные оболочки. Воздействие человека на природу. Охрана природы.</w:t>
      </w:r>
    </w:p>
    <w:p w:rsidR="00D40D11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Географическая оболочка как среда жизни.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Природные зоны Земли. </w:t>
      </w:r>
    </w:p>
    <w:p w:rsidR="00567FEA" w:rsidRPr="00567FEA" w:rsidRDefault="00567FEA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5857" w:rsidRPr="00567FEA" w:rsidRDefault="00567FEA" w:rsidP="00567FEA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7FEA">
        <w:rPr>
          <w:rFonts w:ascii="Times New Roman" w:eastAsia="Calibri" w:hAnsi="Times New Roman" w:cs="Times New Roman"/>
          <w:b/>
          <w:sz w:val="28"/>
          <w:szCs w:val="28"/>
        </w:rPr>
        <w:t>Форма промежуточной итоговой аттестации – защита проектов</w:t>
      </w:r>
    </w:p>
    <w:p w:rsidR="00D40D11" w:rsidRPr="004C266D" w:rsidRDefault="00C05857" w:rsidP="00544708">
      <w:pPr>
        <w:tabs>
          <w:tab w:val="left" w:pos="426"/>
          <w:tab w:val="left" w:pos="3402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D40D11"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емы практических работ</w:t>
      </w:r>
    </w:p>
    <w:p w:rsidR="000C02D3" w:rsidRPr="004C266D" w:rsidRDefault="007773B8" w:rsidP="005447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картой «Имена на карте»</w:t>
      </w:r>
    </w:p>
    <w:p w:rsidR="00C05857" w:rsidRDefault="007773B8" w:rsidP="005447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зенитального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положения Солнца в разные периоды года.</w:t>
      </w:r>
    </w:p>
    <w:p w:rsidR="00536F65" w:rsidRDefault="00536F65" w:rsidP="00536F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6F65">
        <w:rPr>
          <w:rFonts w:ascii="Times New Roman" w:hAnsi="Times New Roman" w:cs="Times New Roman"/>
          <w:b/>
          <w:sz w:val="28"/>
          <w:szCs w:val="28"/>
        </w:rPr>
        <w:t xml:space="preserve">Количество контрольных работ в форме промежуточного тестирования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536F65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536F65" w:rsidRPr="00536F65" w:rsidRDefault="00536F65" w:rsidP="00536F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промежуточной итоговой аттестации – защита проекта</w:t>
      </w:r>
    </w:p>
    <w:p w:rsidR="004C266D" w:rsidRPr="00EC5C04" w:rsidRDefault="004C266D" w:rsidP="00EC5C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66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2320"/>
        <w:gridCol w:w="1617"/>
        <w:gridCol w:w="4977"/>
      </w:tblGrid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009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C46FE7">
              <w:rPr>
                <w:rFonts w:ascii="Times New Roman" w:hAnsi="Times New Roman" w:cs="Times New Roman"/>
                <w:sz w:val="28"/>
                <w:szCs w:val="28"/>
              </w:rPr>
              <w:t>. Развитие знаний о Земле.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выражать свою точку зрения;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в соответствии с поставленной задачей;</w:t>
            </w:r>
          </w:p>
          <w:p w:rsid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3E786F">
              <w:rPr>
                <w:rFonts w:ascii="Times New Roman" w:hAnsi="Times New Roman" w:cs="Times New Roman"/>
                <w:sz w:val="28"/>
                <w:szCs w:val="28"/>
              </w:rPr>
              <w:t>ботать с нетекстовым компонентом</w:t>
            </w:r>
          </w:p>
          <w:p w:rsidR="003E786F" w:rsidRPr="004C266D" w:rsidRDefault="003E786F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описание и нанесение на контурную карту географических объектов изученных маршрутов путешественников.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C266D" w:rsidRPr="00C46FE7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FE7">
              <w:rPr>
                <w:rFonts w:ascii="Times New Roman" w:hAnsi="Times New Roman" w:cs="Times New Roman"/>
                <w:sz w:val="28"/>
                <w:szCs w:val="28"/>
              </w:rPr>
              <w:t xml:space="preserve">Земля во Вселенной. </w:t>
            </w:r>
            <w:r w:rsidRPr="00C46F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Движение Земли и их следствия.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ставить учебную задачу под руководством учителя;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смысловое чтение;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93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Литосфера 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выполнять задания по предложенному плану;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(географическими картами);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высказывать суждения, подтверждая их фактами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приборами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планировать свою деятельность в соответствии с поставленной учебной задачей: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индивидуальной работы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Гидросфера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организовывать и планировать учебное сотрудничество;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формировать навыки самоанализа и самоконтроля</w:t>
            </w:r>
          </w:p>
        </w:tc>
      </w:tr>
    </w:tbl>
    <w:p w:rsidR="004C266D" w:rsidRPr="00536F65" w:rsidRDefault="004C266D" w:rsidP="00536F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6F65" w:rsidRPr="00536F65" w:rsidRDefault="00536F65" w:rsidP="00536F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F6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800"/>
        <w:gridCol w:w="3213"/>
        <w:gridCol w:w="1198"/>
        <w:gridCol w:w="1418"/>
        <w:gridCol w:w="1559"/>
        <w:gridCol w:w="1418"/>
      </w:tblGrid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ab/>
              <w:t>Раздел, тема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проведения по факту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3305DC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знаний о Земле</w:t>
            </w:r>
          </w:p>
        </w:tc>
        <w:tc>
          <w:tcPr>
            <w:tcW w:w="1198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3" w:type="dxa"/>
          </w:tcPr>
          <w:p w:rsidR="00536F65" w:rsidRPr="00415951" w:rsidRDefault="00536F65" w:rsidP="00415951">
            <w:pPr>
              <w:tabs>
                <w:tab w:val="left" w:pos="120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География – одна из наук о Земле</w:t>
            </w:r>
            <w:r w:rsidR="004159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мире в древности. Появление первых географических карт.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в эпоху средневековья.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536F65" w:rsidRPr="00415951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открытий. Значение Великих географических открытий.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«Имена на карте»</w:t>
            </w: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415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15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 Первое русское кругосветное путешествие.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исследования в ХХ веке.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знания в современном мире. Современные географические методы исследования Земли.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Земля во Вселенной. Движение Земли и их следствия.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 – часть Солнечной системы. Земля и Луна. 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Наклон земной оси к плоскости орбиты.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418" w:type="dxa"/>
          </w:tcPr>
          <w:p w:rsidR="00536F65" w:rsidRPr="00536F65" w:rsidRDefault="00316A3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движения Земли и их географические следствия.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13" w:type="dxa"/>
          </w:tcPr>
          <w:p w:rsidR="00536F65" w:rsidRPr="00536F65" w:rsidRDefault="007773B8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Земли вокруг Солнца. Смена времен года. Тропики и полярные круги. Пояса освещенности.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зенитально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 в разные периоды года</w:t>
            </w:r>
            <w:r w:rsidR="00536F65" w:rsidRPr="00536F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Осевое вращение Земли. Смена дня и ночи, сутки, календарный год.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Космос и человек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1198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Земная кора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Вулканы Земли</w:t>
            </w:r>
            <w:r w:rsidR="00421F89">
              <w:rPr>
                <w:rFonts w:ascii="Times New Roman" w:hAnsi="Times New Roman" w:cs="Times New Roman"/>
                <w:sz w:val="24"/>
                <w:szCs w:val="24"/>
              </w:rPr>
              <w:t>, землетрясения.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13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литосфера.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21F89" w:rsidRDefault="00421F89" w:rsidP="0042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421F89" w:rsidP="0042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</w:tr>
      <w:tr w:rsidR="003305DC" w:rsidRPr="00536F65" w:rsidTr="00536F65">
        <w:tc>
          <w:tcPr>
            <w:tcW w:w="800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3305DC" w:rsidRPr="003305DC" w:rsidRDefault="003305DC" w:rsidP="00330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1198" w:type="dxa"/>
          </w:tcPr>
          <w:p w:rsidR="003305DC" w:rsidRPr="003305DC" w:rsidRDefault="00F513AE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05DC" w:rsidRPr="00536F65" w:rsidRDefault="003305DC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13" w:type="dxa"/>
          </w:tcPr>
          <w:p w:rsidR="00536F65" w:rsidRPr="00536F65" w:rsidRDefault="00DC2A7B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Воздушная оболочка Земли.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13" w:type="dxa"/>
          </w:tcPr>
          <w:p w:rsidR="00536F65" w:rsidRPr="00536F65" w:rsidRDefault="00DC2A7B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и прогноз погоды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13" w:type="dxa"/>
          </w:tcPr>
          <w:p w:rsidR="00536F65" w:rsidRPr="00536F65" w:rsidRDefault="00DC2A7B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Метеостанция.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Метеоприборы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3" w:type="dxa"/>
          </w:tcPr>
          <w:p w:rsidR="00536F65" w:rsidRPr="00536F65" w:rsidRDefault="00DC2A7B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атмосфера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1198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B760F2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B760F2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Озера. Вода в «Земных кладовых»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B760F2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гидросфера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305DC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B760F2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36F65" w:rsidRPr="00536F6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536F65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3305DC" w:rsidRPr="00536F65" w:rsidTr="00536F65">
        <w:tc>
          <w:tcPr>
            <w:tcW w:w="800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3305DC" w:rsidRPr="003305DC" w:rsidRDefault="003305DC" w:rsidP="00330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98" w:type="dxa"/>
          </w:tcPr>
          <w:p w:rsidR="003305DC" w:rsidRPr="003305DC" w:rsidRDefault="00EE2B5F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305DC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05DC" w:rsidRPr="00536F65" w:rsidRDefault="003305DC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3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Биосфера – оболочка жизни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316A3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418" w:type="dxa"/>
          </w:tcPr>
          <w:p w:rsidR="00AB61AD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3" w:type="dxa"/>
          </w:tcPr>
          <w:p w:rsidR="00AB61AD" w:rsidRPr="003305DC" w:rsidRDefault="00AB61AD" w:rsidP="00007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жизни в океане и на поверхности суши.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AB61AD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13" w:type="dxa"/>
          </w:tcPr>
          <w:p w:rsidR="00AB61AD" w:rsidRPr="00536F65" w:rsidRDefault="00AB61AD" w:rsidP="00007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198" w:type="dxa"/>
          </w:tcPr>
          <w:p w:rsidR="00AB61AD" w:rsidRPr="003305DC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AB61AD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EE2B5F" w:rsidRPr="00536F65" w:rsidTr="00536F65">
        <w:tc>
          <w:tcPr>
            <w:tcW w:w="800" w:type="dxa"/>
          </w:tcPr>
          <w:p w:rsidR="00EE2B5F" w:rsidRPr="00536F65" w:rsidRDefault="00EE2B5F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EE2B5F" w:rsidRPr="00EE2B5F" w:rsidRDefault="00EE2B5F" w:rsidP="00007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B5F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198" w:type="dxa"/>
          </w:tcPr>
          <w:p w:rsidR="00EE2B5F" w:rsidRPr="00EE2B5F" w:rsidRDefault="00EE2B5F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B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E2B5F" w:rsidRPr="00536F65" w:rsidRDefault="00EE2B5F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B5F" w:rsidRDefault="00EE2B5F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2B5F" w:rsidRPr="00536F65" w:rsidRDefault="00EE2B5F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3" w:type="dxa"/>
          </w:tcPr>
          <w:p w:rsidR="00AB61AD" w:rsidRPr="00AB61AD" w:rsidRDefault="00AB61AD" w:rsidP="00007F65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AD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AB61AD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13" w:type="dxa"/>
          </w:tcPr>
          <w:p w:rsidR="00AB61AD" w:rsidRPr="00AB61AD" w:rsidRDefault="00AB61AD" w:rsidP="00B760F2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AD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AB61AD" w:rsidRPr="00536F65" w:rsidRDefault="00AB61AD" w:rsidP="00AB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418" w:type="dxa"/>
          </w:tcPr>
          <w:p w:rsidR="00AB61AD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13" w:type="dxa"/>
          </w:tcPr>
          <w:p w:rsidR="00AB61AD" w:rsidRPr="00536F65" w:rsidRDefault="00AB61AD" w:rsidP="00B760F2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«Воздействие человека на природу»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AB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418" w:type="dxa"/>
          </w:tcPr>
          <w:p w:rsidR="00AB61AD" w:rsidRPr="00536F65" w:rsidRDefault="00316A3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</w:tr>
    </w:tbl>
    <w:p w:rsidR="00536F65" w:rsidRPr="00536F65" w:rsidRDefault="00536F65" w:rsidP="00536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5C04" w:rsidRPr="00316A3D" w:rsidRDefault="00EC5C04" w:rsidP="00316A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5C04" w:rsidRDefault="00EC5C04" w:rsidP="00EC5C0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8A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EC5C04" w:rsidRDefault="00EC5C04" w:rsidP="00EC5C0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EC5C04" w:rsidTr="00BF4D51">
        <w:tc>
          <w:tcPr>
            <w:tcW w:w="959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EC5C04" w:rsidTr="00BF4D51">
        <w:tc>
          <w:tcPr>
            <w:tcW w:w="959" w:type="dxa"/>
          </w:tcPr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3827" w:type="dxa"/>
          </w:tcPr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тем: География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эпоху средневековья и Эпоха великих географических открытий. Значение Великих географических открытий.</w:t>
            </w:r>
          </w:p>
        </w:tc>
        <w:tc>
          <w:tcPr>
            <w:tcW w:w="1878" w:type="dxa"/>
          </w:tcPr>
          <w:p w:rsidR="00926085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proofErr w:type="spellEnd"/>
          </w:p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9166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  <w:p w:rsidR="00926085" w:rsidRDefault="00926085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расписания</w:t>
            </w: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926085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C5C04" w:rsidRPr="00926085" w:rsidRDefault="00091667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26085" w:rsidRPr="0092608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827" w:type="dxa"/>
          </w:tcPr>
          <w:p w:rsidR="00EC5C04" w:rsidRPr="005073E6" w:rsidRDefault="00091667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уроков: охрана природы и защита проектов</w:t>
            </w:r>
          </w:p>
        </w:tc>
        <w:tc>
          <w:tcPr>
            <w:tcW w:w="1878" w:type="dxa"/>
          </w:tcPr>
          <w:p w:rsidR="00EC5C04" w:rsidRPr="00091667" w:rsidRDefault="00091667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67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</w:t>
            </w: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66D" w:rsidRPr="00EC5C04" w:rsidRDefault="004C266D" w:rsidP="00EC5C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266D" w:rsidRPr="00EC5C0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A7C" w:rsidRDefault="00237A7C" w:rsidP="009D505B">
      <w:pPr>
        <w:spacing w:after="0" w:line="240" w:lineRule="auto"/>
      </w:pPr>
      <w:r>
        <w:separator/>
      </w:r>
    </w:p>
  </w:endnote>
  <w:endnote w:type="continuationSeparator" w:id="0">
    <w:p w:rsidR="00237A7C" w:rsidRDefault="00237A7C" w:rsidP="009D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677557"/>
      <w:docPartObj>
        <w:docPartGallery w:val="Page Numbers (Bottom of Page)"/>
        <w:docPartUnique/>
      </w:docPartObj>
    </w:sdtPr>
    <w:sdtEndPr/>
    <w:sdtContent>
      <w:p w:rsidR="009D505B" w:rsidRDefault="009D505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84D">
          <w:rPr>
            <w:noProof/>
          </w:rPr>
          <w:t>13</w:t>
        </w:r>
        <w:r>
          <w:fldChar w:fldCharType="end"/>
        </w:r>
      </w:p>
    </w:sdtContent>
  </w:sdt>
  <w:p w:rsidR="009D505B" w:rsidRDefault="009D505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A7C" w:rsidRDefault="00237A7C" w:rsidP="009D505B">
      <w:pPr>
        <w:spacing w:after="0" w:line="240" w:lineRule="auto"/>
      </w:pPr>
      <w:r>
        <w:separator/>
      </w:r>
    </w:p>
  </w:footnote>
  <w:footnote w:type="continuationSeparator" w:id="0">
    <w:p w:rsidR="00237A7C" w:rsidRDefault="00237A7C" w:rsidP="009D5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A76FD7"/>
    <w:multiLevelType w:val="hybridMultilevel"/>
    <w:tmpl w:val="7BFE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E92"/>
    <w:multiLevelType w:val="multilevel"/>
    <w:tmpl w:val="1CAE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B567B1"/>
    <w:multiLevelType w:val="hybridMultilevel"/>
    <w:tmpl w:val="7C1E0B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384354"/>
    <w:multiLevelType w:val="hybridMultilevel"/>
    <w:tmpl w:val="BA9C738C"/>
    <w:lvl w:ilvl="0" w:tplc="22CC4A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03C"/>
    <w:rsid w:val="00075FC5"/>
    <w:rsid w:val="00091667"/>
    <w:rsid w:val="000C02D3"/>
    <w:rsid w:val="001664EF"/>
    <w:rsid w:val="00237A7C"/>
    <w:rsid w:val="00240D7C"/>
    <w:rsid w:val="002849B7"/>
    <w:rsid w:val="002A4374"/>
    <w:rsid w:val="002C3BA4"/>
    <w:rsid w:val="00316A3D"/>
    <w:rsid w:val="003305DC"/>
    <w:rsid w:val="0034584D"/>
    <w:rsid w:val="003E786F"/>
    <w:rsid w:val="00415951"/>
    <w:rsid w:val="00421F89"/>
    <w:rsid w:val="004361FD"/>
    <w:rsid w:val="004C266D"/>
    <w:rsid w:val="004C4616"/>
    <w:rsid w:val="005073E6"/>
    <w:rsid w:val="00536F65"/>
    <w:rsid w:val="00544708"/>
    <w:rsid w:val="00567FEA"/>
    <w:rsid w:val="005C568E"/>
    <w:rsid w:val="00621756"/>
    <w:rsid w:val="0068770C"/>
    <w:rsid w:val="006D73E6"/>
    <w:rsid w:val="006E6101"/>
    <w:rsid w:val="00702D1A"/>
    <w:rsid w:val="007773B8"/>
    <w:rsid w:val="00780091"/>
    <w:rsid w:val="00910EEA"/>
    <w:rsid w:val="00926085"/>
    <w:rsid w:val="009620A0"/>
    <w:rsid w:val="009B42E4"/>
    <w:rsid w:val="009D505B"/>
    <w:rsid w:val="009F303C"/>
    <w:rsid w:val="00A01342"/>
    <w:rsid w:val="00A560F4"/>
    <w:rsid w:val="00AB61AD"/>
    <w:rsid w:val="00B760F2"/>
    <w:rsid w:val="00BD100F"/>
    <w:rsid w:val="00C05857"/>
    <w:rsid w:val="00C12FCE"/>
    <w:rsid w:val="00C32770"/>
    <w:rsid w:val="00C33AAB"/>
    <w:rsid w:val="00C46FE7"/>
    <w:rsid w:val="00D40D11"/>
    <w:rsid w:val="00DC2A7B"/>
    <w:rsid w:val="00EC5C04"/>
    <w:rsid w:val="00EE2B5F"/>
    <w:rsid w:val="00F5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857"/>
    <w:pPr>
      <w:ind w:left="720"/>
      <w:contextualSpacing/>
    </w:pPr>
  </w:style>
  <w:style w:type="table" w:styleId="a4">
    <w:name w:val="Table Grid"/>
    <w:basedOn w:val="a1"/>
    <w:uiPriority w:val="59"/>
    <w:rsid w:val="004C2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361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0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05B"/>
  </w:style>
  <w:style w:type="paragraph" w:styleId="a9">
    <w:name w:val="footer"/>
    <w:basedOn w:val="a"/>
    <w:link w:val="aa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857"/>
    <w:pPr>
      <w:ind w:left="720"/>
      <w:contextualSpacing/>
    </w:pPr>
  </w:style>
  <w:style w:type="table" w:styleId="a4">
    <w:name w:val="Table Grid"/>
    <w:basedOn w:val="a1"/>
    <w:uiPriority w:val="59"/>
    <w:rsid w:val="004C2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361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0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05B"/>
  </w:style>
  <w:style w:type="paragraph" w:styleId="a9">
    <w:name w:val="footer"/>
    <w:basedOn w:val="a"/>
    <w:link w:val="aa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54FE7-01C4-4701-8BE2-5FA5AF38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13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32</cp:revision>
  <cp:lastPrinted>2017-06-01T20:02:00Z</cp:lastPrinted>
  <dcterms:created xsi:type="dcterms:W3CDTF">2016-09-19T07:14:00Z</dcterms:created>
  <dcterms:modified xsi:type="dcterms:W3CDTF">2017-06-06T18:05:00Z</dcterms:modified>
</cp:coreProperties>
</file>